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报名所需材料清单</w:t>
      </w:r>
    </w:p>
    <w:p>
      <w:pPr>
        <w:jc w:val="center"/>
        <w:rPr>
          <w:rFonts w:hint="eastAsia" w:ascii="黑体" w:eastAsia="黑体"/>
          <w:b/>
          <w:sz w:val="32"/>
        </w:rPr>
      </w:pP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丽水市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莲都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区花园幼儿园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年公开招聘报备员额教师报名表</w:t>
            </w:r>
            <w:r>
              <w:rPr>
                <w:rFonts w:hint="eastAsia" w:ascii="宋体" w:hAnsi="宋体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户口本原件及复印件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在报考专业岗位上有任教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/>
                <w:sz w:val="28"/>
                <w:szCs w:val="28"/>
              </w:rPr>
              <w:t>年及以上经历的证明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zh-CN"/>
              </w:rPr>
              <w:t>新冠肺炎疫情防控期间考生承诺书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866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近期正面红底免冠一寸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张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B5A80"/>
    <w:rsid w:val="10980883"/>
    <w:rsid w:val="195B5A80"/>
    <w:rsid w:val="600B26A7"/>
    <w:rsid w:val="6A6428AA"/>
    <w:rsid w:val="77D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邹丽珍</cp:lastModifiedBy>
  <dcterms:modified xsi:type="dcterms:W3CDTF">2021-05-10T01:46:59Z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786A7967C00C46A0B7805F711BF988DB</vt:lpwstr>
  </property>
</Properties>
</file>